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6ED0" w14:textId="73C02D21" w:rsidR="00FB54CC" w:rsidRPr="00954146" w:rsidRDefault="006B55B0" w:rsidP="00954146">
      <w:r>
        <w:rPr>
          <w:noProof/>
          <w:sz w:val="48"/>
          <w:szCs w:val="48"/>
          <w:lang w:val="es-ES" w:eastAsia="es-ES"/>
        </w:rPr>
        <w:drawing>
          <wp:anchor distT="0" distB="0" distL="114300" distR="114300" simplePos="0" relativeHeight="251659264" behindDoc="1" locked="0" layoutInCell="1" allowOverlap="1" wp14:anchorId="56D551F4" wp14:editId="589F5657">
            <wp:simplePos x="0" y="0"/>
            <wp:positionH relativeFrom="margin">
              <wp:posOffset>634365</wp:posOffset>
            </wp:positionH>
            <wp:positionV relativeFrom="paragraph">
              <wp:posOffset>-728345</wp:posOffset>
            </wp:positionV>
            <wp:extent cx="4029075" cy="8477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90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5F76F" w14:textId="1D659613" w:rsidR="00954146" w:rsidRPr="00954146" w:rsidRDefault="00954146" w:rsidP="00954146">
      <w:pPr>
        <w:spacing w:line="240" w:lineRule="auto"/>
        <w:jc w:val="center"/>
        <w:rPr>
          <w:rFonts w:ascii="Arial" w:hAnsi="Arial" w:cs="Arial"/>
          <w:b/>
          <w:bCs/>
          <w:lang w:val="es-ES"/>
        </w:rPr>
      </w:pPr>
      <w:r w:rsidRPr="005561C7">
        <w:rPr>
          <w:rFonts w:ascii="Arial" w:hAnsi="Arial" w:cs="Arial"/>
          <w:b/>
          <w:bCs/>
          <w:lang w:val="es-ES"/>
        </w:rPr>
        <w:t>ACTA</w:t>
      </w:r>
      <w:r w:rsidR="003E6DA3">
        <w:rPr>
          <w:rFonts w:ascii="Arial" w:hAnsi="Arial" w:cs="Arial"/>
          <w:b/>
          <w:bCs/>
          <w:lang w:val="es-ES"/>
        </w:rPr>
        <w:t xml:space="preserve"> No. 1</w:t>
      </w:r>
    </w:p>
    <w:p w14:paraId="573243C0" w14:textId="77777777" w:rsidR="00954146" w:rsidRPr="00A1204A" w:rsidRDefault="00954146" w:rsidP="00954146">
      <w:pPr>
        <w:spacing w:line="240" w:lineRule="auto"/>
        <w:jc w:val="both"/>
        <w:rPr>
          <w:rFonts w:ascii="Arial" w:hAnsi="Arial" w:cs="Arial"/>
          <w:lang w:val="es-ES"/>
        </w:rPr>
      </w:pPr>
      <w:r w:rsidRPr="005561C7">
        <w:rPr>
          <w:rFonts w:ascii="Arial" w:hAnsi="Arial" w:cs="Arial"/>
          <w:lang w:val="es-ES"/>
        </w:rPr>
        <w:t xml:space="preserve">En </w:t>
      </w:r>
      <w:r w:rsidRPr="00A1204A">
        <w:rPr>
          <w:rFonts w:ascii="Arial" w:hAnsi="Arial" w:cs="Arial"/>
          <w:lang w:val="es-ES"/>
        </w:rPr>
        <w:t>la ciudad de Cuenca, a los quince días del mes de marzo del año dos mil veinte y tres, en las instalaciones de Radio Católica Cuenca, siendo las 10H00, previamente convocados, los abajo suscritos nos reunimos con el fin de constituir el Equipo de Rendición de Cuentas correspondiente al periodo enero-diciembre de 2022.</w:t>
      </w:r>
    </w:p>
    <w:p w14:paraId="3E5E0234" w14:textId="77777777" w:rsidR="00954146" w:rsidRDefault="00954146" w:rsidP="00954146">
      <w:pPr>
        <w:spacing w:line="240" w:lineRule="auto"/>
        <w:jc w:val="both"/>
        <w:rPr>
          <w:rFonts w:ascii="Arial" w:hAnsi="Arial" w:cs="Arial"/>
        </w:rPr>
      </w:pPr>
      <w:r w:rsidRPr="00A1204A">
        <w:rPr>
          <w:rFonts w:ascii="Arial" w:hAnsi="Arial" w:cs="Arial"/>
          <w:lang w:val="es-ES"/>
        </w:rPr>
        <w:t>Una vez iniciada la reunión, el Director informa a los presentes sobre la necesidad de iniciar el proceso de rendición de cuentas, que cada año debemos realizar por disposición de la Constitución de la República del Ecuador, Ley Orgánica de Comunicación (LOC</w:t>
      </w:r>
      <w:proofErr w:type="gramStart"/>
      <w:r w:rsidRPr="00A1204A">
        <w:rPr>
          <w:rFonts w:ascii="Arial" w:hAnsi="Arial" w:cs="Arial"/>
          <w:lang w:val="es-ES"/>
        </w:rPr>
        <w:t xml:space="preserve">),  </w:t>
      </w:r>
      <w:r w:rsidRPr="00A1204A">
        <w:rPr>
          <w:rFonts w:ascii="Arial" w:hAnsi="Arial" w:cs="Arial"/>
        </w:rPr>
        <w:t>Ley</w:t>
      </w:r>
      <w:proofErr w:type="gramEnd"/>
      <w:r w:rsidRPr="00A1204A">
        <w:rPr>
          <w:rFonts w:ascii="Arial" w:hAnsi="Arial" w:cs="Arial"/>
        </w:rPr>
        <w:t xml:space="preserve"> Orgánica de Participación Ciudadana (LOPC) y Ley Orgánica del Consejo de Participación Ciudadana y Control</w:t>
      </w:r>
      <w:r>
        <w:rPr>
          <w:rFonts w:ascii="Arial" w:hAnsi="Arial" w:cs="Arial"/>
        </w:rPr>
        <w:t xml:space="preserve">. </w:t>
      </w:r>
    </w:p>
    <w:p w14:paraId="37875C7C" w14:textId="77777777" w:rsidR="00954146" w:rsidRDefault="00954146" w:rsidP="00954146">
      <w:pPr>
        <w:spacing w:line="240" w:lineRule="auto"/>
        <w:jc w:val="both"/>
        <w:rPr>
          <w:rFonts w:ascii="Arial" w:hAnsi="Arial" w:cs="Arial"/>
        </w:rPr>
      </w:pPr>
      <w:r>
        <w:rPr>
          <w:rFonts w:ascii="Arial" w:hAnsi="Arial" w:cs="Arial"/>
        </w:rPr>
        <w:t xml:space="preserve">El </w:t>
      </w:r>
      <w:proofErr w:type="gramStart"/>
      <w:r>
        <w:rPr>
          <w:rFonts w:ascii="Arial" w:hAnsi="Arial" w:cs="Arial"/>
        </w:rPr>
        <w:t>Director</w:t>
      </w:r>
      <w:proofErr w:type="gramEnd"/>
      <w:r>
        <w:rPr>
          <w:rFonts w:ascii="Arial" w:hAnsi="Arial" w:cs="Arial"/>
        </w:rPr>
        <w:t xml:space="preserve"> informa que el trabajo se hará de manera organizada para cumplir con algunos hitos en el proceso de rendición de cuentas, tales como: Diseño de la propuesta de RC, Evaluación de la gestión institucional, Llenado del formulario, Redacción del informe de RC, Socialización, Aprobación del Informe, Difusión, Planificación de los eventos participativos, Evento de Rendición de cuentas, entre otros.</w:t>
      </w:r>
      <w:r w:rsidRPr="00A1204A">
        <w:rPr>
          <w:rFonts w:ascii="Arial" w:hAnsi="Arial" w:cs="Arial"/>
        </w:rPr>
        <w:t xml:space="preserve"> </w:t>
      </w:r>
    </w:p>
    <w:p w14:paraId="5EF3C17C" w14:textId="77777777" w:rsidR="00954146" w:rsidRPr="00D32185" w:rsidRDefault="00954146" w:rsidP="00954146">
      <w:pPr>
        <w:spacing w:line="240" w:lineRule="auto"/>
        <w:jc w:val="both"/>
        <w:rPr>
          <w:rFonts w:ascii="Arial" w:hAnsi="Arial" w:cs="Arial"/>
        </w:rPr>
      </w:pPr>
      <w:r>
        <w:rPr>
          <w:rFonts w:ascii="Arial" w:hAnsi="Arial" w:cs="Arial"/>
        </w:rPr>
        <w:t>Para el efecto, se trabajará de manera permanente, requiriendo la información necesaria a los departamentos respectivos de la Arquidiócesis de Cuenca.</w:t>
      </w:r>
    </w:p>
    <w:p w14:paraId="485293FA" w14:textId="77777777" w:rsidR="00954146" w:rsidRPr="005561C7" w:rsidRDefault="00954146" w:rsidP="00954146">
      <w:pPr>
        <w:spacing w:line="240" w:lineRule="auto"/>
        <w:jc w:val="both"/>
        <w:rPr>
          <w:rFonts w:ascii="Arial" w:hAnsi="Arial" w:cs="Arial"/>
          <w:lang w:val="es-ES"/>
        </w:rPr>
      </w:pPr>
      <w:r w:rsidRPr="00A1204A">
        <w:rPr>
          <w:rFonts w:ascii="Arial" w:hAnsi="Arial" w:cs="Arial"/>
          <w:lang w:val="es-ES"/>
        </w:rPr>
        <w:t>El equipo queda integrado por los siguientes</w:t>
      </w:r>
      <w:r>
        <w:rPr>
          <w:rFonts w:ascii="Arial" w:hAnsi="Arial" w:cs="Arial"/>
          <w:lang w:val="es-ES"/>
        </w:rPr>
        <w:t xml:space="preserve"> miembros:</w:t>
      </w:r>
    </w:p>
    <w:p w14:paraId="2303C72C" w14:textId="77777777" w:rsidR="00954146" w:rsidRPr="005561C7" w:rsidRDefault="00954146" w:rsidP="00954146">
      <w:pPr>
        <w:pStyle w:val="Prrafodelista"/>
        <w:numPr>
          <w:ilvl w:val="0"/>
          <w:numId w:val="3"/>
        </w:numPr>
        <w:spacing w:line="240" w:lineRule="auto"/>
        <w:jc w:val="both"/>
        <w:rPr>
          <w:rFonts w:ascii="Arial" w:hAnsi="Arial" w:cs="Arial"/>
          <w:lang w:val="es-ES"/>
        </w:rPr>
      </w:pPr>
      <w:r w:rsidRPr="005561C7">
        <w:rPr>
          <w:rFonts w:ascii="Arial" w:hAnsi="Arial" w:cs="Arial"/>
          <w:lang w:val="es-ES"/>
        </w:rPr>
        <w:t xml:space="preserve">Lcdo. Mario Esteban Calle, </w:t>
      </w:r>
      <w:proofErr w:type="gramStart"/>
      <w:r w:rsidRPr="005561C7">
        <w:rPr>
          <w:rFonts w:ascii="Arial" w:hAnsi="Arial" w:cs="Arial"/>
          <w:lang w:val="es-ES"/>
        </w:rPr>
        <w:t>Director</w:t>
      </w:r>
      <w:proofErr w:type="gramEnd"/>
      <w:r w:rsidRPr="005561C7">
        <w:rPr>
          <w:rFonts w:ascii="Arial" w:hAnsi="Arial" w:cs="Arial"/>
          <w:lang w:val="es-ES"/>
        </w:rPr>
        <w:t xml:space="preserve"> de Radio Católica Cuenca</w:t>
      </w:r>
    </w:p>
    <w:p w14:paraId="62FCA54B" w14:textId="63E9F0B7" w:rsidR="00954146" w:rsidRPr="005561C7" w:rsidRDefault="00954146" w:rsidP="00954146">
      <w:pPr>
        <w:pStyle w:val="Prrafodelista"/>
        <w:numPr>
          <w:ilvl w:val="0"/>
          <w:numId w:val="3"/>
        </w:numPr>
        <w:spacing w:line="240" w:lineRule="auto"/>
        <w:jc w:val="both"/>
        <w:rPr>
          <w:rFonts w:ascii="Arial" w:hAnsi="Arial" w:cs="Arial"/>
          <w:lang w:val="es-ES"/>
        </w:rPr>
      </w:pPr>
      <w:r w:rsidRPr="005561C7">
        <w:rPr>
          <w:rFonts w:ascii="Arial" w:hAnsi="Arial" w:cs="Arial"/>
          <w:lang w:val="es-ES"/>
        </w:rPr>
        <w:t>Lcdo.</w:t>
      </w:r>
      <w:r w:rsidR="00DE762C">
        <w:rPr>
          <w:rFonts w:ascii="Arial" w:hAnsi="Arial" w:cs="Arial"/>
          <w:lang w:val="es-ES"/>
        </w:rPr>
        <w:t xml:space="preserve"> </w:t>
      </w:r>
      <w:proofErr w:type="spellStart"/>
      <w:r w:rsidR="00DE762C">
        <w:rPr>
          <w:rFonts w:ascii="Arial" w:hAnsi="Arial" w:cs="Arial"/>
          <w:lang w:val="es-ES"/>
        </w:rPr>
        <w:t>Favián</w:t>
      </w:r>
      <w:proofErr w:type="spellEnd"/>
      <w:r w:rsidR="00DE762C">
        <w:rPr>
          <w:rFonts w:ascii="Arial" w:hAnsi="Arial" w:cs="Arial"/>
          <w:lang w:val="es-ES"/>
        </w:rPr>
        <w:t xml:space="preserve"> Narváez</w:t>
      </w:r>
      <w:r w:rsidRPr="005561C7">
        <w:rPr>
          <w:rFonts w:ascii="Arial" w:hAnsi="Arial" w:cs="Arial"/>
          <w:lang w:val="es-ES"/>
        </w:rPr>
        <w:t>, Técnico de sonido de Radio Católica Cuenca</w:t>
      </w:r>
    </w:p>
    <w:p w14:paraId="115E24F0" w14:textId="77777777" w:rsidR="00954146" w:rsidRPr="005561C7" w:rsidRDefault="00954146" w:rsidP="00954146">
      <w:pPr>
        <w:pStyle w:val="Prrafodelista"/>
        <w:numPr>
          <w:ilvl w:val="0"/>
          <w:numId w:val="3"/>
        </w:numPr>
        <w:spacing w:line="240" w:lineRule="auto"/>
        <w:jc w:val="both"/>
        <w:rPr>
          <w:rFonts w:ascii="Arial" w:hAnsi="Arial" w:cs="Arial"/>
          <w:lang w:val="es-ES"/>
        </w:rPr>
      </w:pPr>
      <w:r w:rsidRPr="005561C7">
        <w:rPr>
          <w:rFonts w:ascii="Arial" w:hAnsi="Arial" w:cs="Arial"/>
          <w:lang w:val="es-ES"/>
        </w:rPr>
        <w:t>Lcdo. Walter Orellana, Reportero de Radio Católica Cuenca</w:t>
      </w:r>
    </w:p>
    <w:p w14:paraId="63BBB3DF" w14:textId="77777777" w:rsidR="00954146" w:rsidRDefault="00954146" w:rsidP="00954146">
      <w:pPr>
        <w:pStyle w:val="Prrafodelista"/>
        <w:numPr>
          <w:ilvl w:val="0"/>
          <w:numId w:val="3"/>
        </w:numPr>
        <w:spacing w:line="240" w:lineRule="auto"/>
        <w:jc w:val="both"/>
        <w:rPr>
          <w:rFonts w:ascii="Arial" w:hAnsi="Arial" w:cs="Arial"/>
          <w:lang w:val="es-ES"/>
        </w:rPr>
      </w:pPr>
      <w:r w:rsidRPr="005561C7">
        <w:rPr>
          <w:rFonts w:ascii="Arial" w:hAnsi="Arial" w:cs="Arial"/>
          <w:lang w:val="es-ES"/>
        </w:rPr>
        <w:t xml:space="preserve">Lcda. Leonor </w:t>
      </w:r>
      <w:proofErr w:type="gramStart"/>
      <w:r w:rsidRPr="005561C7">
        <w:rPr>
          <w:rFonts w:ascii="Arial" w:hAnsi="Arial" w:cs="Arial"/>
          <w:lang w:val="es-ES"/>
        </w:rPr>
        <w:t xml:space="preserve">Peña,  </w:t>
      </w:r>
      <w:r>
        <w:rPr>
          <w:rFonts w:ascii="Arial" w:hAnsi="Arial" w:cs="Arial"/>
          <w:lang w:val="es-ES"/>
        </w:rPr>
        <w:t>Responsable</w:t>
      </w:r>
      <w:proofErr w:type="gramEnd"/>
      <w:r>
        <w:rPr>
          <w:rFonts w:ascii="Arial" w:hAnsi="Arial" w:cs="Arial"/>
          <w:lang w:val="es-ES"/>
        </w:rPr>
        <w:t xml:space="preserve"> de noticieros de </w:t>
      </w:r>
      <w:r w:rsidRPr="005561C7">
        <w:rPr>
          <w:rFonts w:ascii="Arial" w:hAnsi="Arial" w:cs="Arial"/>
          <w:lang w:val="es-ES"/>
        </w:rPr>
        <w:t>Radio Católica Cuenca</w:t>
      </w:r>
    </w:p>
    <w:p w14:paraId="32F0640E" w14:textId="5639517D" w:rsidR="00954146" w:rsidRPr="003D29F7" w:rsidRDefault="00AA5B10" w:rsidP="00954146">
      <w:pPr>
        <w:spacing w:line="240" w:lineRule="auto"/>
        <w:jc w:val="both"/>
        <w:rPr>
          <w:rFonts w:ascii="Arial" w:hAnsi="Arial" w:cs="Arial"/>
          <w:lang w:val="es-ES"/>
        </w:rPr>
      </w:pPr>
      <w:r>
        <w:rPr>
          <w:rFonts w:ascii="Arial" w:hAnsi="Arial" w:cs="Arial"/>
          <w:lang w:val="es-ES"/>
        </w:rPr>
        <w:t>Siendo las 11H00, se da por terminada la reunión, p</w:t>
      </w:r>
      <w:r w:rsidR="00954146">
        <w:rPr>
          <w:rFonts w:ascii="Arial" w:hAnsi="Arial" w:cs="Arial"/>
          <w:lang w:val="es-ES"/>
        </w:rPr>
        <w:t xml:space="preserve">ara constancia de lo manifestado, suscriben: </w:t>
      </w:r>
    </w:p>
    <w:p w14:paraId="4B3B3218" w14:textId="77777777" w:rsidR="00954146" w:rsidRPr="005561C7" w:rsidRDefault="00954146" w:rsidP="00954146">
      <w:pPr>
        <w:pStyle w:val="Prrafodelista"/>
        <w:spacing w:line="240" w:lineRule="auto"/>
        <w:jc w:val="both"/>
        <w:rPr>
          <w:rFonts w:ascii="Arial" w:hAnsi="Arial" w:cs="Arial"/>
          <w:lang w:val="es-ES"/>
        </w:rPr>
      </w:pPr>
    </w:p>
    <w:p w14:paraId="38FDA7B9" w14:textId="77777777" w:rsidR="00954146" w:rsidRDefault="00954146" w:rsidP="00954146">
      <w:pPr>
        <w:pStyle w:val="Prrafodelista"/>
        <w:spacing w:line="240" w:lineRule="auto"/>
        <w:jc w:val="both"/>
        <w:rPr>
          <w:rFonts w:ascii="Arial" w:hAnsi="Arial" w:cs="Arial"/>
          <w:lang w:val="es-ES"/>
        </w:rPr>
      </w:pPr>
    </w:p>
    <w:p w14:paraId="76183859" w14:textId="77777777" w:rsidR="00954146" w:rsidRPr="005561C7" w:rsidRDefault="00954146" w:rsidP="00954146">
      <w:pPr>
        <w:pStyle w:val="Prrafodelista"/>
        <w:spacing w:line="240" w:lineRule="auto"/>
        <w:jc w:val="both"/>
        <w:rPr>
          <w:rFonts w:ascii="Arial" w:hAnsi="Arial" w:cs="Arial"/>
          <w:lang w:val="es-ES"/>
        </w:rPr>
      </w:pPr>
    </w:p>
    <w:p w14:paraId="1A36ADDD" w14:textId="77777777" w:rsidR="00954146" w:rsidRPr="005561C7" w:rsidRDefault="00954146" w:rsidP="00954146">
      <w:pPr>
        <w:pStyle w:val="Prrafodelista"/>
        <w:spacing w:line="240" w:lineRule="auto"/>
        <w:jc w:val="both"/>
        <w:rPr>
          <w:rFonts w:ascii="Arial" w:hAnsi="Arial" w:cs="Arial"/>
          <w:lang w:val="es-ES"/>
        </w:rPr>
      </w:pPr>
    </w:p>
    <w:p w14:paraId="3EB8B0C1" w14:textId="77777777" w:rsidR="00954146" w:rsidRPr="005561C7" w:rsidRDefault="00954146" w:rsidP="00954146">
      <w:pPr>
        <w:pStyle w:val="Prrafodelista"/>
        <w:spacing w:line="240" w:lineRule="auto"/>
        <w:jc w:val="both"/>
        <w:rPr>
          <w:rFonts w:ascii="Arial" w:hAnsi="Arial" w:cs="Arial"/>
          <w:lang w:val="es-ES"/>
        </w:rPr>
      </w:pPr>
    </w:p>
    <w:p w14:paraId="4E61C22A" w14:textId="047D5289" w:rsidR="00954146" w:rsidRPr="005561C7" w:rsidRDefault="00954146" w:rsidP="00954146">
      <w:pPr>
        <w:spacing w:after="0" w:line="240" w:lineRule="auto"/>
        <w:jc w:val="both"/>
        <w:rPr>
          <w:rFonts w:ascii="Arial" w:hAnsi="Arial" w:cs="Arial"/>
          <w:lang w:val="es-ES"/>
        </w:rPr>
      </w:pPr>
      <w:r w:rsidRPr="005561C7">
        <w:rPr>
          <w:rFonts w:ascii="Arial" w:hAnsi="Arial" w:cs="Arial"/>
          <w:lang w:val="es-ES"/>
        </w:rPr>
        <w:t xml:space="preserve">          Lcdo. Mario Esteban Calle              </w:t>
      </w:r>
      <w:r>
        <w:rPr>
          <w:rFonts w:ascii="Arial" w:hAnsi="Arial" w:cs="Arial"/>
          <w:lang w:val="es-ES"/>
        </w:rPr>
        <w:t xml:space="preserve">        </w:t>
      </w:r>
      <w:r w:rsidRPr="005561C7">
        <w:rPr>
          <w:rFonts w:ascii="Arial" w:hAnsi="Arial" w:cs="Arial"/>
          <w:lang w:val="es-ES"/>
        </w:rPr>
        <w:t xml:space="preserve">       </w:t>
      </w:r>
      <w:r>
        <w:rPr>
          <w:rFonts w:ascii="Arial" w:hAnsi="Arial" w:cs="Arial"/>
          <w:lang w:val="es-ES"/>
        </w:rPr>
        <w:t xml:space="preserve">    </w:t>
      </w:r>
      <w:r w:rsidRPr="005561C7">
        <w:rPr>
          <w:rFonts w:ascii="Arial" w:hAnsi="Arial" w:cs="Arial"/>
          <w:lang w:val="es-ES"/>
        </w:rPr>
        <w:t xml:space="preserve">   Lcdo. Walter Orellana</w:t>
      </w:r>
    </w:p>
    <w:p w14:paraId="1762AE3C" w14:textId="77777777" w:rsidR="00954146" w:rsidRPr="005561C7" w:rsidRDefault="00954146" w:rsidP="00954146">
      <w:pPr>
        <w:pStyle w:val="Prrafodelista"/>
        <w:spacing w:after="0" w:line="240" w:lineRule="auto"/>
        <w:jc w:val="both"/>
        <w:rPr>
          <w:rFonts w:ascii="Arial" w:hAnsi="Arial" w:cs="Arial"/>
          <w:lang w:val="es-ES"/>
        </w:rPr>
      </w:pPr>
    </w:p>
    <w:p w14:paraId="3FC2F9A1" w14:textId="64E8F724" w:rsidR="00954146" w:rsidRPr="005561C7" w:rsidRDefault="00954146" w:rsidP="00954146">
      <w:pPr>
        <w:spacing w:after="0" w:line="240" w:lineRule="auto"/>
        <w:jc w:val="both"/>
        <w:rPr>
          <w:rFonts w:ascii="Arial" w:hAnsi="Arial" w:cs="Arial"/>
          <w:lang w:val="es-ES"/>
        </w:rPr>
      </w:pPr>
      <w:r w:rsidRPr="005561C7">
        <w:rPr>
          <w:rFonts w:ascii="Arial" w:hAnsi="Arial" w:cs="Arial"/>
          <w:lang w:val="es-ES"/>
        </w:rPr>
        <w:t xml:space="preserve">     </w:t>
      </w:r>
      <w:r>
        <w:rPr>
          <w:rFonts w:ascii="Arial" w:hAnsi="Arial" w:cs="Arial"/>
          <w:lang w:val="es-ES"/>
        </w:rPr>
        <w:t xml:space="preserve">               </w:t>
      </w:r>
      <w:r w:rsidRPr="005561C7">
        <w:rPr>
          <w:rFonts w:ascii="Arial" w:hAnsi="Arial" w:cs="Arial"/>
          <w:lang w:val="es-ES"/>
        </w:rPr>
        <w:t xml:space="preserve"> Director</w:t>
      </w:r>
      <w:r>
        <w:rPr>
          <w:rFonts w:ascii="Arial" w:hAnsi="Arial" w:cs="Arial"/>
          <w:lang w:val="es-ES"/>
        </w:rPr>
        <w:t xml:space="preserve">                                                                </w:t>
      </w:r>
      <w:r w:rsidRPr="005561C7">
        <w:rPr>
          <w:rFonts w:ascii="Arial" w:hAnsi="Arial" w:cs="Arial"/>
          <w:lang w:val="es-ES"/>
        </w:rPr>
        <w:t xml:space="preserve"> Reportero </w:t>
      </w:r>
    </w:p>
    <w:p w14:paraId="35EF7A6B" w14:textId="77777777" w:rsidR="00954146" w:rsidRPr="005561C7" w:rsidRDefault="00954146" w:rsidP="00954146">
      <w:pPr>
        <w:spacing w:line="240" w:lineRule="auto"/>
        <w:jc w:val="both"/>
        <w:rPr>
          <w:rFonts w:ascii="Arial" w:hAnsi="Arial" w:cs="Arial"/>
          <w:lang w:val="es-ES"/>
        </w:rPr>
      </w:pPr>
    </w:p>
    <w:p w14:paraId="3F38280C" w14:textId="77777777" w:rsidR="00954146" w:rsidRPr="005561C7" w:rsidRDefault="00954146" w:rsidP="00954146">
      <w:pPr>
        <w:pStyle w:val="Prrafodelista"/>
        <w:spacing w:after="0" w:line="240" w:lineRule="auto"/>
        <w:jc w:val="both"/>
        <w:rPr>
          <w:rFonts w:ascii="Arial" w:hAnsi="Arial" w:cs="Arial"/>
          <w:lang w:val="es-ES"/>
        </w:rPr>
      </w:pPr>
    </w:p>
    <w:p w14:paraId="686531A5" w14:textId="77777777" w:rsidR="00954146" w:rsidRPr="005561C7" w:rsidRDefault="00954146" w:rsidP="00954146">
      <w:pPr>
        <w:pStyle w:val="Prrafodelista"/>
        <w:spacing w:after="0" w:line="240" w:lineRule="auto"/>
        <w:jc w:val="both"/>
        <w:rPr>
          <w:rFonts w:ascii="Arial" w:hAnsi="Arial" w:cs="Arial"/>
          <w:lang w:val="es-ES"/>
        </w:rPr>
      </w:pPr>
    </w:p>
    <w:p w14:paraId="0D2E6641" w14:textId="77777777" w:rsidR="00954146" w:rsidRDefault="00954146" w:rsidP="00954146">
      <w:pPr>
        <w:pStyle w:val="Prrafodelista"/>
        <w:spacing w:after="0" w:line="240" w:lineRule="auto"/>
        <w:jc w:val="both"/>
        <w:rPr>
          <w:rFonts w:ascii="Arial" w:hAnsi="Arial" w:cs="Arial"/>
          <w:lang w:val="es-ES"/>
        </w:rPr>
      </w:pPr>
    </w:p>
    <w:p w14:paraId="481580E3" w14:textId="77777777" w:rsidR="00954146" w:rsidRDefault="00954146" w:rsidP="00954146">
      <w:pPr>
        <w:pStyle w:val="Prrafodelista"/>
        <w:spacing w:after="0" w:line="240" w:lineRule="auto"/>
        <w:jc w:val="both"/>
        <w:rPr>
          <w:rFonts w:ascii="Arial" w:hAnsi="Arial" w:cs="Arial"/>
          <w:lang w:val="es-ES"/>
        </w:rPr>
      </w:pPr>
    </w:p>
    <w:p w14:paraId="7BFE63EC" w14:textId="77777777" w:rsidR="00954146" w:rsidRPr="005561C7" w:rsidRDefault="00954146" w:rsidP="00954146">
      <w:pPr>
        <w:pStyle w:val="Prrafodelista"/>
        <w:spacing w:after="0" w:line="240" w:lineRule="auto"/>
        <w:jc w:val="both"/>
        <w:rPr>
          <w:rFonts w:ascii="Arial" w:hAnsi="Arial" w:cs="Arial"/>
          <w:lang w:val="es-ES"/>
        </w:rPr>
      </w:pPr>
    </w:p>
    <w:p w14:paraId="694C3E4E" w14:textId="77777777" w:rsidR="00954146" w:rsidRPr="005561C7" w:rsidRDefault="00954146" w:rsidP="00954146">
      <w:pPr>
        <w:pStyle w:val="Prrafodelista"/>
        <w:spacing w:after="0" w:line="240" w:lineRule="auto"/>
        <w:jc w:val="both"/>
        <w:rPr>
          <w:rFonts w:ascii="Arial" w:hAnsi="Arial" w:cs="Arial"/>
          <w:lang w:val="es-ES"/>
        </w:rPr>
      </w:pPr>
    </w:p>
    <w:p w14:paraId="2CFF33FE" w14:textId="77777777" w:rsidR="00954146" w:rsidRPr="005561C7" w:rsidRDefault="00954146" w:rsidP="00954146">
      <w:pPr>
        <w:pStyle w:val="Prrafodelista"/>
        <w:spacing w:after="0" w:line="240" w:lineRule="auto"/>
        <w:jc w:val="both"/>
        <w:rPr>
          <w:rFonts w:ascii="Arial" w:hAnsi="Arial" w:cs="Arial"/>
          <w:lang w:val="es-ES"/>
        </w:rPr>
      </w:pPr>
    </w:p>
    <w:p w14:paraId="557A6233" w14:textId="166BD04B" w:rsidR="00954146" w:rsidRPr="005561C7" w:rsidRDefault="00954146" w:rsidP="00954146">
      <w:pPr>
        <w:spacing w:after="0" w:line="240" w:lineRule="auto"/>
        <w:jc w:val="both"/>
        <w:rPr>
          <w:rFonts w:ascii="Arial" w:hAnsi="Arial" w:cs="Arial"/>
          <w:lang w:val="es-ES"/>
        </w:rPr>
      </w:pPr>
      <w:r w:rsidRPr="005561C7">
        <w:rPr>
          <w:rFonts w:ascii="Arial" w:hAnsi="Arial" w:cs="Arial"/>
          <w:lang w:val="es-ES"/>
        </w:rPr>
        <w:t xml:space="preserve">               </w:t>
      </w:r>
      <w:r>
        <w:rPr>
          <w:rFonts w:ascii="Arial" w:hAnsi="Arial" w:cs="Arial"/>
          <w:lang w:val="es-ES"/>
        </w:rPr>
        <w:t xml:space="preserve">    </w:t>
      </w:r>
      <w:r w:rsidRPr="005561C7">
        <w:rPr>
          <w:rFonts w:ascii="Arial" w:hAnsi="Arial" w:cs="Arial"/>
          <w:lang w:val="es-ES"/>
        </w:rPr>
        <w:t xml:space="preserve">Lcdo. </w:t>
      </w:r>
      <w:proofErr w:type="spellStart"/>
      <w:r w:rsidRPr="005561C7">
        <w:rPr>
          <w:rFonts w:ascii="Arial" w:hAnsi="Arial" w:cs="Arial"/>
          <w:lang w:val="es-ES"/>
        </w:rPr>
        <w:t>Favián</w:t>
      </w:r>
      <w:proofErr w:type="spellEnd"/>
      <w:r w:rsidRPr="005561C7">
        <w:rPr>
          <w:rFonts w:ascii="Arial" w:hAnsi="Arial" w:cs="Arial"/>
          <w:lang w:val="es-ES"/>
        </w:rPr>
        <w:t xml:space="preserve"> Narváez                   </w:t>
      </w:r>
      <w:r>
        <w:rPr>
          <w:rFonts w:ascii="Arial" w:hAnsi="Arial" w:cs="Arial"/>
          <w:lang w:val="es-ES"/>
        </w:rPr>
        <w:t xml:space="preserve">         </w:t>
      </w:r>
      <w:r w:rsidRPr="005561C7">
        <w:rPr>
          <w:rFonts w:ascii="Arial" w:hAnsi="Arial" w:cs="Arial"/>
          <w:lang w:val="es-ES"/>
        </w:rPr>
        <w:t xml:space="preserve">           Lcda. Leonor Peña</w:t>
      </w:r>
    </w:p>
    <w:p w14:paraId="531630F1" w14:textId="77777777" w:rsidR="00954146" w:rsidRPr="005561C7" w:rsidRDefault="00954146" w:rsidP="00954146">
      <w:pPr>
        <w:pStyle w:val="Prrafodelista"/>
        <w:spacing w:after="0" w:line="240" w:lineRule="auto"/>
        <w:jc w:val="both"/>
        <w:rPr>
          <w:rFonts w:ascii="Arial" w:hAnsi="Arial" w:cs="Arial"/>
          <w:lang w:val="es-ES"/>
        </w:rPr>
      </w:pPr>
    </w:p>
    <w:p w14:paraId="15607568" w14:textId="1D9E73EC" w:rsidR="00954146" w:rsidRPr="005561C7" w:rsidRDefault="00954146" w:rsidP="00954146">
      <w:pPr>
        <w:spacing w:after="0" w:line="240" w:lineRule="auto"/>
        <w:jc w:val="both"/>
        <w:rPr>
          <w:rFonts w:ascii="Arial" w:hAnsi="Arial" w:cs="Arial"/>
          <w:lang w:val="es-ES"/>
        </w:rPr>
      </w:pPr>
      <w:r>
        <w:rPr>
          <w:rFonts w:ascii="Arial" w:hAnsi="Arial" w:cs="Arial"/>
          <w:lang w:val="es-ES"/>
        </w:rPr>
        <w:t xml:space="preserve">                       </w:t>
      </w:r>
      <w:r w:rsidRPr="005561C7">
        <w:rPr>
          <w:rFonts w:ascii="Arial" w:hAnsi="Arial" w:cs="Arial"/>
          <w:lang w:val="es-ES"/>
        </w:rPr>
        <w:t xml:space="preserve">Técnico de sonido </w:t>
      </w:r>
      <w:r>
        <w:rPr>
          <w:rFonts w:ascii="Arial" w:hAnsi="Arial" w:cs="Arial"/>
          <w:lang w:val="es-ES"/>
        </w:rPr>
        <w:t xml:space="preserve">                                   Responsable Noticieros</w:t>
      </w:r>
      <w:r w:rsidRPr="005561C7">
        <w:rPr>
          <w:rFonts w:ascii="Arial" w:hAnsi="Arial" w:cs="Arial"/>
          <w:lang w:val="es-ES"/>
        </w:rPr>
        <w:t xml:space="preserve"> </w:t>
      </w:r>
    </w:p>
    <w:p w14:paraId="3084C0D1" w14:textId="77777777" w:rsidR="00954146" w:rsidRPr="005561C7" w:rsidRDefault="00954146" w:rsidP="00954146">
      <w:pPr>
        <w:spacing w:after="0" w:line="240" w:lineRule="auto"/>
        <w:jc w:val="both"/>
        <w:rPr>
          <w:rFonts w:ascii="Arial" w:hAnsi="Arial" w:cs="Arial"/>
          <w:lang w:val="es-ES"/>
        </w:rPr>
      </w:pPr>
    </w:p>
    <w:p w14:paraId="6FE5E7F1" w14:textId="77777777" w:rsidR="00954146" w:rsidRPr="005561C7" w:rsidRDefault="00954146" w:rsidP="00954146">
      <w:pPr>
        <w:spacing w:line="240" w:lineRule="auto"/>
        <w:jc w:val="both"/>
        <w:rPr>
          <w:rFonts w:ascii="Arial" w:hAnsi="Arial" w:cs="Arial"/>
          <w:lang w:val="es-ES"/>
        </w:rPr>
      </w:pPr>
    </w:p>
    <w:p w14:paraId="61FFF678" w14:textId="77777777" w:rsidR="00954146" w:rsidRPr="005561C7" w:rsidRDefault="00954146" w:rsidP="00954146">
      <w:pPr>
        <w:spacing w:line="240" w:lineRule="auto"/>
        <w:jc w:val="both"/>
        <w:rPr>
          <w:rFonts w:ascii="Arial" w:hAnsi="Arial" w:cs="Arial"/>
          <w:lang w:val="es-ES"/>
        </w:rPr>
      </w:pPr>
    </w:p>
    <w:p w14:paraId="339F456B" w14:textId="77777777" w:rsidR="00954146" w:rsidRPr="005561C7" w:rsidRDefault="00954146" w:rsidP="00954146">
      <w:pPr>
        <w:jc w:val="both"/>
        <w:rPr>
          <w:rFonts w:ascii="Arial" w:hAnsi="Arial" w:cs="Arial"/>
          <w:sz w:val="24"/>
          <w:szCs w:val="24"/>
          <w:lang w:val="es-ES"/>
        </w:rPr>
      </w:pPr>
    </w:p>
    <w:p w14:paraId="7D56FBD6" w14:textId="02406DAB" w:rsidR="00B350B9" w:rsidRPr="00EA437D" w:rsidRDefault="00B350B9" w:rsidP="006770EE">
      <w:pPr>
        <w:tabs>
          <w:tab w:val="left" w:pos="8419"/>
        </w:tabs>
        <w:spacing w:line="276" w:lineRule="auto"/>
      </w:pPr>
    </w:p>
    <w:p w14:paraId="7CBBDD75" w14:textId="4E2BD561" w:rsidR="00735A2F" w:rsidRPr="00EA437D" w:rsidRDefault="00735A2F" w:rsidP="006770EE">
      <w:pPr>
        <w:tabs>
          <w:tab w:val="left" w:pos="8419"/>
        </w:tabs>
        <w:spacing w:line="276" w:lineRule="auto"/>
      </w:pPr>
    </w:p>
    <w:p w14:paraId="02A5CF2C" w14:textId="77777777" w:rsidR="00735A2F" w:rsidRPr="00EA437D" w:rsidRDefault="00735A2F" w:rsidP="006770EE">
      <w:pPr>
        <w:tabs>
          <w:tab w:val="left" w:pos="8419"/>
        </w:tabs>
        <w:spacing w:line="276" w:lineRule="auto"/>
      </w:pPr>
    </w:p>
    <w:p w14:paraId="207C2EF7" w14:textId="77777777" w:rsidR="006B55B0" w:rsidRPr="006B55B0" w:rsidRDefault="006B55B0" w:rsidP="006770EE">
      <w:pPr>
        <w:tabs>
          <w:tab w:val="left" w:pos="8419"/>
        </w:tabs>
        <w:spacing w:line="276" w:lineRule="auto"/>
      </w:pPr>
    </w:p>
    <w:sectPr w:rsidR="006B55B0" w:rsidRPr="006B55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B608B"/>
    <w:multiLevelType w:val="hybridMultilevel"/>
    <w:tmpl w:val="30104DA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617626A3"/>
    <w:multiLevelType w:val="hybridMultilevel"/>
    <w:tmpl w:val="180CC3B8"/>
    <w:lvl w:ilvl="0" w:tplc="68C24380">
      <w:start w:val="1"/>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7E6238C7"/>
    <w:multiLevelType w:val="hybridMultilevel"/>
    <w:tmpl w:val="972030FA"/>
    <w:lvl w:ilvl="0" w:tplc="D8AE0FBA">
      <w:numFmt w:val="bullet"/>
      <w:lvlText w:val="-"/>
      <w:lvlJc w:val="left"/>
      <w:pPr>
        <w:ind w:left="720" w:hanging="360"/>
      </w:pPr>
      <w:rPr>
        <w:rFonts w:ascii="Arial" w:eastAsiaTheme="minorHAnsi" w:hAnsi="Arial" w:cs="Arial"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B0"/>
    <w:rsid w:val="00127636"/>
    <w:rsid w:val="001451C5"/>
    <w:rsid w:val="001B52B6"/>
    <w:rsid w:val="00230B9B"/>
    <w:rsid w:val="003E6DA3"/>
    <w:rsid w:val="004C4DEC"/>
    <w:rsid w:val="005733EB"/>
    <w:rsid w:val="00663F19"/>
    <w:rsid w:val="006770EE"/>
    <w:rsid w:val="006B55B0"/>
    <w:rsid w:val="00735A2F"/>
    <w:rsid w:val="008629E6"/>
    <w:rsid w:val="008B024F"/>
    <w:rsid w:val="008F1FC9"/>
    <w:rsid w:val="009360FE"/>
    <w:rsid w:val="00954146"/>
    <w:rsid w:val="009957AB"/>
    <w:rsid w:val="009F4177"/>
    <w:rsid w:val="00A13C91"/>
    <w:rsid w:val="00A32057"/>
    <w:rsid w:val="00A85B03"/>
    <w:rsid w:val="00A961BD"/>
    <w:rsid w:val="00AA5B10"/>
    <w:rsid w:val="00B350B9"/>
    <w:rsid w:val="00B674CD"/>
    <w:rsid w:val="00B72838"/>
    <w:rsid w:val="00C52DC4"/>
    <w:rsid w:val="00CA59A3"/>
    <w:rsid w:val="00D1570E"/>
    <w:rsid w:val="00D538AA"/>
    <w:rsid w:val="00DB1935"/>
    <w:rsid w:val="00DE762C"/>
    <w:rsid w:val="00EA437D"/>
    <w:rsid w:val="00EC1807"/>
    <w:rsid w:val="00EE59E0"/>
    <w:rsid w:val="00F14D63"/>
    <w:rsid w:val="00FB54CC"/>
    <w:rsid w:val="00FC6F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82E1"/>
  <w15:chartTrackingRefBased/>
  <w15:docId w15:val="{F8418888-7DF2-4879-A13F-27CDAA87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6B55B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6B55B0"/>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1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4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2023-04-11T15:32:00Z</cp:lastPrinted>
  <dcterms:created xsi:type="dcterms:W3CDTF">2023-04-10T21:35:00Z</dcterms:created>
  <dcterms:modified xsi:type="dcterms:W3CDTF">2023-04-11T15:35:00Z</dcterms:modified>
</cp:coreProperties>
</file>